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4E" w:rsidRPr="00DE01D7" w:rsidRDefault="00477F71" w:rsidP="00B92423">
      <w:pPr>
        <w:shd w:val="clear" w:color="auto" w:fill="FFFFFF" w:themeFill="background1"/>
        <w:spacing w:after="0" w:line="240" w:lineRule="auto"/>
        <w:jc w:val="center"/>
        <w:rPr>
          <w:rFonts w:ascii="Segoe Print" w:eastAsia="Calibri" w:hAnsi="Segoe Print" w:cs="Times New Roman"/>
          <w:b/>
          <w:i/>
          <w:sz w:val="28"/>
          <w:szCs w:val="28"/>
          <w:lang w:val="bs-Latn-BA"/>
        </w:rPr>
      </w:pPr>
      <w:r w:rsidRPr="00DE01D7">
        <w:rPr>
          <w:rFonts w:ascii="Segoe Print" w:eastAsia="Calibri" w:hAnsi="Segoe Print" w:cs="Times New Roman"/>
          <w:b/>
          <w:i/>
          <w:sz w:val="28"/>
          <w:szCs w:val="28"/>
          <w:lang w:val="bs-Latn-BA"/>
        </w:rPr>
        <w:t xml:space="preserve">P R I J A V A </w:t>
      </w:r>
    </w:p>
    <w:p w:rsidR="0032394E" w:rsidRDefault="00477F71" w:rsidP="00B92423">
      <w:pPr>
        <w:shd w:val="clear" w:color="auto" w:fill="FFFFFF" w:themeFill="background1"/>
        <w:spacing w:after="0" w:line="240" w:lineRule="auto"/>
        <w:jc w:val="center"/>
        <w:rPr>
          <w:rFonts w:ascii="Segoe Print" w:eastAsia="Calibri" w:hAnsi="Segoe Print" w:cs="Times New Roman"/>
          <w:b/>
          <w:i/>
          <w:sz w:val="24"/>
          <w:szCs w:val="24"/>
          <w:lang w:val="bs-Latn-BA"/>
        </w:rPr>
      </w:pPr>
      <w:r w:rsidRPr="0032394E">
        <w:rPr>
          <w:rFonts w:ascii="Segoe Print" w:eastAsia="Calibri" w:hAnsi="Segoe Print" w:cs="Times New Roman"/>
          <w:b/>
          <w:i/>
          <w:sz w:val="24"/>
          <w:szCs w:val="24"/>
          <w:lang w:val="bs-Latn-BA"/>
        </w:rPr>
        <w:t>za uče</w:t>
      </w:r>
      <w:r w:rsidRPr="0032394E">
        <w:rPr>
          <w:rFonts w:ascii="Segoe Print" w:eastAsia="Calibri" w:hAnsi="Segoe Print" w:cs="Brush Script MT"/>
          <w:b/>
          <w:i/>
          <w:sz w:val="24"/>
          <w:szCs w:val="24"/>
          <w:lang w:val="bs-Latn-BA"/>
        </w:rPr>
        <w:t>š</w:t>
      </w:r>
      <w:r w:rsidRPr="0032394E">
        <w:rPr>
          <w:rFonts w:ascii="Segoe Print" w:eastAsia="Calibri" w:hAnsi="Segoe Print" w:cs="Times New Roman"/>
          <w:b/>
          <w:i/>
          <w:sz w:val="24"/>
          <w:szCs w:val="24"/>
          <w:lang w:val="bs-Latn-BA"/>
        </w:rPr>
        <w:t xml:space="preserve">će na </w:t>
      </w:r>
      <w:r w:rsidRPr="0032394E">
        <w:rPr>
          <w:rFonts w:ascii="Segoe Print" w:hAnsi="Segoe Print" w:cs="Arial"/>
          <w:b/>
          <w:bCs/>
          <w:i/>
          <w:color w:val="000000"/>
          <w:sz w:val="24"/>
          <w:szCs w:val="24"/>
        </w:rPr>
        <w:t xml:space="preserve">XXIX </w:t>
      </w:r>
      <w:proofErr w:type="spellStart"/>
      <w:r w:rsidRPr="0032394E">
        <w:rPr>
          <w:rFonts w:ascii="Segoe Print" w:hAnsi="Segoe Print" w:cs="Arial"/>
          <w:b/>
          <w:bCs/>
          <w:i/>
          <w:color w:val="000000"/>
          <w:sz w:val="24"/>
          <w:szCs w:val="24"/>
        </w:rPr>
        <w:t>Me</w:t>
      </w:r>
      <w:r w:rsidRPr="0032394E">
        <w:rPr>
          <w:rFonts w:ascii="Segoe Print" w:hAnsi="Segoe Print" w:cs="Times New Roman"/>
          <w:b/>
          <w:bCs/>
          <w:i/>
          <w:color w:val="000000"/>
          <w:sz w:val="24"/>
          <w:szCs w:val="24"/>
        </w:rPr>
        <w:t>đ</w:t>
      </w:r>
      <w:r w:rsidRPr="0032394E">
        <w:rPr>
          <w:rFonts w:ascii="Segoe Print" w:hAnsi="Segoe Print" w:cs="Arial"/>
          <w:b/>
          <w:bCs/>
          <w:i/>
          <w:color w:val="000000"/>
          <w:sz w:val="24"/>
          <w:szCs w:val="24"/>
        </w:rPr>
        <w:t>unarodnom</w:t>
      </w:r>
      <w:proofErr w:type="spellEnd"/>
      <w:r w:rsidRPr="0032394E">
        <w:rPr>
          <w:rFonts w:ascii="Segoe Print" w:hAnsi="Segoe Print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2394E">
        <w:rPr>
          <w:rFonts w:ascii="Segoe Print" w:hAnsi="Segoe Print" w:cs="Arial"/>
          <w:b/>
          <w:bCs/>
          <w:i/>
          <w:color w:val="000000"/>
          <w:sz w:val="24"/>
          <w:szCs w:val="24"/>
        </w:rPr>
        <w:t>sajmu</w:t>
      </w:r>
      <w:proofErr w:type="spellEnd"/>
      <w:r w:rsidRPr="0032394E">
        <w:rPr>
          <w:rFonts w:ascii="Segoe Print" w:hAnsi="Segoe Print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2394E">
        <w:rPr>
          <w:rFonts w:ascii="Segoe Print" w:hAnsi="Segoe Print" w:cs="Arial"/>
          <w:b/>
          <w:bCs/>
          <w:i/>
          <w:color w:val="000000"/>
          <w:sz w:val="24"/>
          <w:szCs w:val="24"/>
        </w:rPr>
        <w:t>knjig</w:t>
      </w:r>
      <w:proofErr w:type="spellEnd"/>
      <w:r w:rsidRPr="0032394E">
        <w:rPr>
          <w:rFonts w:ascii="Segoe Print" w:hAnsi="Segoe Print" w:cs="Arial"/>
          <w:b/>
          <w:bCs/>
          <w:i/>
          <w:color w:val="000000"/>
          <w:sz w:val="24"/>
          <w:szCs w:val="24"/>
          <w:lang w:val="bs-Latn-BA"/>
        </w:rPr>
        <w:t>e</w:t>
      </w:r>
      <w:r w:rsidRPr="0032394E">
        <w:rPr>
          <w:rFonts w:ascii="Segoe Print" w:hAnsi="Segoe Print" w:cs="Arial"/>
          <w:b/>
          <w:bCs/>
          <w:i/>
          <w:color w:val="000000"/>
          <w:sz w:val="24"/>
          <w:szCs w:val="24"/>
        </w:rPr>
        <w:t xml:space="preserve"> u </w:t>
      </w:r>
      <w:proofErr w:type="spellStart"/>
      <w:r w:rsidRPr="0032394E">
        <w:rPr>
          <w:rFonts w:ascii="Segoe Print" w:hAnsi="Segoe Print" w:cs="Arial"/>
          <w:b/>
          <w:bCs/>
          <w:i/>
          <w:color w:val="000000"/>
          <w:sz w:val="24"/>
          <w:szCs w:val="24"/>
        </w:rPr>
        <w:t>Sarajevu</w:t>
      </w:r>
      <w:proofErr w:type="spellEnd"/>
      <w:r w:rsidRPr="0032394E">
        <w:rPr>
          <w:rFonts w:ascii="Segoe Print" w:eastAsia="Calibri" w:hAnsi="Segoe Print" w:cs="Times New Roman"/>
          <w:b/>
          <w:i/>
          <w:sz w:val="24"/>
          <w:szCs w:val="24"/>
          <w:lang w:val="bs-Latn-BA"/>
        </w:rPr>
        <w:t xml:space="preserve"> </w:t>
      </w:r>
    </w:p>
    <w:p w:rsidR="00B92423" w:rsidRDefault="00477F71" w:rsidP="00B92423">
      <w:pPr>
        <w:shd w:val="clear" w:color="auto" w:fill="FFFFFF" w:themeFill="background1"/>
        <w:spacing w:after="0" w:line="240" w:lineRule="auto"/>
        <w:jc w:val="center"/>
        <w:rPr>
          <w:rFonts w:ascii="Segoe Print" w:eastAsia="Calibri" w:hAnsi="Segoe Print" w:cs="Times New Roman"/>
          <w:b/>
          <w:i/>
          <w:sz w:val="24"/>
          <w:szCs w:val="24"/>
          <w:lang w:val="bs-Latn-BA"/>
        </w:rPr>
      </w:pPr>
      <w:r w:rsidRPr="0032394E">
        <w:rPr>
          <w:rFonts w:ascii="Segoe Print" w:eastAsia="Calibri" w:hAnsi="Segoe Print" w:cs="Times New Roman"/>
          <w:b/>
          <w:i/>
          <w:sz w:val="24"/>
          <w:szCs w:val="24"/>
          <w:lang w:val="bs-Latn-BA"/>
        </w:rPr>
        <w:t xml:space="preserve">19. -  24. </w:t>
      </w:r>
      <w:r w:rsidR="00ED5865">
        <w:rPr>
          <w:rFonts w:ascii="Segoe Print" w:eastAsia="Calibri" w:hAnsi="Segoe Print" w:cs="Times New Roman"/>
          <w:b/>
          <w:i/>
          <w:sz w:val="24"/>
          <w:szCs w:val="24"/>
          <w:lang w:val="bs-Latn-BA"/>
        </w:rPr>
        <w:t>april</w:t>
      </w:r>
      <w:r w:rsidRPr="0032394E">
        <w:rPr>
          <w:rFonts w:ascii="Segoe Print" w:eastAsia="Calibri" w:hAnsi="Segoe Print" w:cs="Times New Roman"/>
          <w:b/>
          <w:i/>
          <w:sz w:val="24"/>
          <w:szCs w:val="24"/>
          <w:lang w:val="bs-Latn-BA"/>
        </w:rPr>
        <w:t xml:space="preserve"> 2017. god.</w:t>
      </w:r>
    </w:p>
    <w:p w:rsidR="00817837" w:rsidRDefault="00817837" w:rsidP="00B92423">
      <w:pPr>
        <w:shd w:val="clear" w:color="auto" w:fill="FFFFFF" w:themeFill="background1"/>
        <w:spacing w:after="0" w:line="240" w:lineRule="auto"/>
        <w:jc w:val="center"/>
        <w:rPr>
          <w:rFonts w:ascii="Segoe Print" w:eastAsia="Calibri" w:hAnsi="Segoe Print" w:cs="Times New Roman"/>
          <w:b/>
          <w:i/>
          <w:sz w:val="24"/>
          <w:szCs w:val="24"/>
          <w:lang w:val="bs-Latn-BA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F26F81" w:rsidRPr="00A83AFE" w:rsidTr="00F26F81">
        <w:tc>
          <w:tcPr>
            <w:tcW w:w="2943" w:type="dxa"/>
            <w:shd w:val="clear" w:color="auto" w:fill="C6D9F1" w:themeFill="text2" w:themeFillTint="33"/>
          </w:tcPr>
          <w:p w:rsidR="00F26F81" w:rsidRPr="00F26F81" w:rsidRDefault="00F26F81" w:rsidP="00F26F81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  <w:r w:rsidRPr="00F26F81">
              <w:rPr>
                <w:rFonts w:ascii="Segoe Print" w:eastAsia="Calibri" w:hAnsi="Segoe Print" w:cs="Times New Roman"/>
                <w:szCs w:val="24"/>
                <w:lang w:val="bs-Latn-BA"/>
              </w:rPr>
              <w:t>Ime i prezime autora  Naziv</w:t>
            </w:r>
            <w:r>
              <w:rPr>
                <w:rFonts w:ascii="Segoe Print" w:eastAsia="Calibri" w:hAnsi="Segoe Print" w:cs="Times New Roman"/>
                <w:szCs w:val="24"/>
                <w:lang w:val="bs-Latn-BA"/>
              </w:rPr>
              <w:t xml:space="preserve"> </w:t>
            </w:r>
            <w:r w:rsidRPr="00F26F81">
              <w:rPr>
                <w:rFonts w:ascii="Segoe Print" w:eastAsia="Calibri" w:hAnsi="Segoe Print" w:cs="Times New Roman"/>
                <w:szCs w:val="24"/>
                <w:lang w:val="bs-Latn-BA"/>
              </w:rPr>
              <w:t>izdavača</w:t>
            </w:r>
            <w:r>
              <w:rPr>
                <w:rFonts w:ascii="Segoe Print" w:eastAsia="Calibri" w:hAnsi="Segoe Print" w:cs="Times New Roman"/>
                <w:szCs w:val="24"/>
                <w:lang w:val="bs-Latn-BA"/>
              </w:rPr>
              <w:t xml:space="preserve"> </w:t>
            </w:r>
            <w:r w:rsidRPr="00F26F81">
              <w:rPr>
                <w:rFonts w:ascii="Segoe Print" w:eastAsia="Calibri" w:hAnsi="Segoe Print" w:cs="Times New Roman"/>
                <w:szCs w:val="24"/>
                <w:lang w:val="bs-Latn-BA"/>
              </w:rPr>
              <w:t>/ organizacije</w:t>
            </w:r>
          </w:p>
        </w:tc>
        <w:tc>
          <w:tcPr>
            <w:tcW w:w="6804" w:type="dxa"/>
            <w:shd w:val="clear" w:color="auto" w:fill="auto"/>
          </w:tcPr>
          <w:p w:rsidR="00F26F81" w:rsidRPr="00A83AFE" w:rsidRDefault="00F26F81" w:rsidP="00DC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s-Latn-BA"/>
              </w:rPr>
            </w:pPr>
            <w:bookmarkStart w:id="0" w:name="_GoBack"/>
            <w:bookmarkEnd w:id="0"/>
          </w:p>
        </w:tc>
      </w:tr>
      <w:tr w:rsidR="00F26F81" w:rsidRPr="00A83AFE" w:rsidTr="00F26F81">
        <w:tc>
          <w:tcPr>
            <w:tcW w:w="2943" w:type="dxa"/>
            <w:shd w:val="clear" w:color="auto" w:fill="C6D9F1" w:themeFill="text2" w:themeFillTint="33"/>
          </w:tcPr>
          <w:p w:rsidR="00F26F81" w:rsidRPr="00F26F81" w:rsidRDefault="00F26F81" w:rsidP="00DC5606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</w:p>
          <w:p w:rsidR="00F26F81" w:rsidRPr="00F26F81" w:rsidRDefault="00F26F81" w:rsidP="00DC5606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  <w:r w:rsidRPr="00F26F81">
              <w:rPr>
                <w:rFonts w:ascii="Segoe Print" w:eastAsia="Calibri" w:hAnsi="Segoe Print" w:cs="Times New Roman"/>
                <w:szCs w:val="24"/>
                <w:lang w:val="bs-Latn-BA"/>
              </w:rPr>
              <w:t>Kratka biografija i bibliografija</w:t>
            </w:r>
          </w:p>
          <w:p w:rsidR="00F26F81" w:rsidRPr="00F26F81" w:rsidRDefault="00F26F81" w:rsidP="00DC5606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</w:p>
        </w:tc>
        <w:tc>
          <w:tcPr>
            <w:tcW w:w="6804" w:type="dxa"/>
            <w:shd w:val="clear" w:color="auto" w:fill="auto"/>
          </w:tcPr>
          <w:p w:rsidR="00F26F81" w:rsidRPr="00A83AFE" w:rsidRDefault="00F26F81" w:rsidP="00DC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s-Latn-BA"/>
              </w:rPr>
            </w:pPr>
          </w:p>
        </w:tc>
      </w:tr>
      <w:tr w:rsidR="00F26F81" w:rsidRPr="00A83AFE" w:rsidTr="00F26F81">
        <w:tc>
          <w:tcPr>
            <w:tcW w:w="2943" w:type="dxa"/>
            <w:shd w:val="clear" w:color="auto" w:fill="C6D9F1" w:themeFill="text2" w:themeFillTint="33"/>
          </w:tcPr>
          <w:p w:rsidR="00F26F81" w:rsidRPr="00F26F81" w:rsidRDefault="00F26F81" w:rsidP="00F26F81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  <w:r w:rsidRPr="00F26F81">
              <w:rPr>
                <w:rFonts w:ascii="Segoe Print" w:eastAsia="Calibri" w:hAnsi="Segoe Print" w:cs="Times New Roman"/>
                <w:szCs w:val="24"/>
                <w:lang w:val="bs-Latn-BA"/>
              </w:rPr>
              <w:t>Država iz koje dolazite</w:t>
            </w:r>
          </w:p>
        </w:tc>
        <w:tc>
          <w:tcPr>
            <w:tcW w:w="6804" w:type="dxa"/>
            <w:shd w:val="clear" w:color="auto" w:fill="auto"/>
          </w:tcPr>
          <w:p w:rsidR="00F26F81" w:rsidRPr="00A83AFE" w:rsidRDefault="00F26F81" w:rsidP="00DC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s-Latn-BA"/>
              </w:rPr>
            </w:pPr>
          </w:p>
        </w:tc>
      </w:tr>
      <w:tr w:rsidR="00F26F81" w:rsidRPr="00A83AFE" w:rsidTr="00F26F81">
        <w:tc>
          <w:tcPr>
            <w:tcW w:w="2943" w:type="dxa"/>
            <w:shd w:val="clear" w:color="auto" w:fill="C6D9F1" w:themeFill="text2" w:themeFillTint="33"/>
          </w:tcPr>
          <w:p w:rsidR="00F26F81" w:rsidRPr="00F26F81" w:rsidRDefault="00F26F81" w:rsidP="00DC5606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</w:p>
          <w:p w:rsidR="00F26F81" w:rsidRPr="00F26F81" w:rsidRDefault="00F26F81" w:rsidP="00DC5606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  <w:r w:rsidRPr="00F26F81">
              <w:rPr>
                <w:rFonts w:ascii="Segoe Print" w:eastAsia="Calibri" w:hAnsi="Segoe Print" w:cs="Times New Roman"/>
                <w:szCs w:val="24"/>
                <w:lang w:val="bs-Latn-BA"/>
              </w:rPr>
              <w:t>Naziv i kratak opis djela koje želite izložiti / prezentirati</w:t>
            </w:r>
          </w:p>
          <w:p w:rsidR="00F26F81" w:rsidRPr="00F26F81" w:rsidRDefault="00F26F81" w:rsidP="00DC5606">
            <w:pPr>
              <w:spacing w:after="0" w:line="240" w:lineRule="auto"/>
              <w:jc w:val="center"/>
              <w:rPr>
                <w:rFonts w:ascii="Segoe Print" w:eastAsia="Calibri" w:hAnsi="Segoe Print" w:cs="Times New Roman"/>
                <w:b/>
                <w:szCs w:val="24"/>
                <w:lang w:val="bs-Latn-BA"/>
              </w:rPr>
            </w:pPr>
          </w:p>
        </w:tc>
        <w:tc>
          <w:tcPr>
            <w:tcW w:w="6804" w:type="dxa"/>
            <w:shd w:val="clear" w:color="auto" w:fill="auto"/>
          </w:tcPr>
          <w:p w:rsidR="00F26F81" w:rsidRPr="00A83AFE" w:rsidRDefault="00F26F81" w:rsidP="00DC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s-Latn-BA"/>
              </w:rPr>
            </w:pPr>
          </w:p>
        </w:tc>
      </w:tr>
      <w:tr w:rsidR="00F26F81" w:rsidRPr="00A83AFE" w:rsidTr="00F26F81">
        <w:tc>
          <w:tcPr>
            <w:tcW w:w="2943" w:type="dxa"/>
            <w:shd w:val="clear" w:color="auto" w:fill="C6D9F1" w:themeFill="text2" w:themeFillTint="33"/>
          </w:tcPr>
          <w:p w:rsidR="00F26F81" w:rsidRPr="00F26F81" w:rsidRDefault="00F26F81" w:rsidP="00F26F81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  <w:r w:rsidRPr="00F26F81">
              <w:rPr>
                <w:rFonts w:ascii="Segoe Print" w:eastAsia="Calibri" w:hAnsi="Segoe Print" w:cs="Times New Roman"/>
                <w:szCs w:val="24"/>
                <w:lang w:val="bs-Latn-BA"/>
              </w:rPr>
              <w:t>Godina izdanja</w:t>
            </w:r>
          </w:p>
        </w:tc>
        <w:tc>
          <w:tcPr>
            <w:tcW w:w="6804" w:type="dxa"/>
            <w:shd w:val="clear" w:color="auto" w:fill="auto"/>
          </w:tcPr>
          <w:p w:rsidR="00F26F81" w:rsidRPr="00A83AFE" w:rsidRDefault="00F26F81" w:rsidP="00DC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s-Latn-BA"/>
              </w:rPr>
            </w:pPr>
          </w:p>
        </w:tc>
      </w:tr>
      <w:tr w:rsidR="00F26F81" w:rsidRPr="00A83AFE" w:rsidTr="00F26F81">
        <w:tc>
          <w:tcPr>
            <w:tcW w:w="2943" w:type="dxa"/>
            <w:shd w:val="clear" w:color="auto" w:fill="C6D9F1" w:themeFill="text2" w:themeFillTint="33"/>
          </w:tcPr>
          <w:p w:rsidR="00F26F81" w:rsidRPr="00F26F81" w:rsidRDefault="00F26F81" w:rsidP="00DC5606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  <w:r w:rsidRPr="00F26F81">
              <w:rPr>
                <w:rFonts w:ascii="Segoe Print" w:eastAsia="Calibri" w:hAnsi="Segoe Print" w:cs="Times New Roman"/>
                <w:szCs w:val="24"/>
                <w:lang w:val="bs-Latn-BA"/>
              </w:rPr>
              <w:t>Izdavač</w:t>
            </w:r>
          </w:p>
          <w:p w:rsidR="00F26F81" w:rsidRPr="00F26F81" w:rsidRDefault="00F26F81" w:rsidP="00DC5606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</w:p>
        </w:tc>
        <w:tc>
          <w:tcPr>
            <w:tcW w:w="6804" w:type="dxa"/>
            <w:shd w:val="clear" w:color="auto" w:fill="auto"/>
          </w:tcPr>
          <w:p w:rsidR="00F26F81" w:rsidRPr="00A83AFE" w:rsidRDefault="00F26F81" w:rsidP="00DC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s-Latn-BA"/>
              </w:rPr>
            </w:pPr>
          </w:p>
          <w:p w:rsidR="00F26F81" w:rsidRPr="00A83AFE" w:rsidRDefault="00F26F81" w:rsidP="00DC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s-Latn-BA"/>
              </w:rPr>
            </w:pPr>
          </w:p>
        </w:tc>
      </w:tr>
      <w:tr w:rsidR="00F26F81" w:rsidRPr="00A83AFE" w:rsidTr="00F26F81">
        <w:tc>
          <w:tcPr>
            <w:tcW w:w="2943" w:type="dxa"/>
            <w:shd w:val="clear" w:color="auto" w:fill="C6D9F1" w:themeFill="text2" w:themeFillTint="33"/>
          </w:tcPr>
          <w:p w:rsidR="00F26F81" w:rsidRPr="00F26F81" w:rsidRDefault="00F26F81" w:rsidP="00DC5606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  <w:r w:rsidRPr="00F26F81">
              <w:rPr>
                <w:rFonts w:ascii="Segoe Print" w:eastAsia="Calibri" w:hAnsi="Segoe Print" w:cs="Times New Roman"/>
                <w:szCs w:val="24"/>
                <w:lang w:val="bs-Latn-BA"/>
              </w:rPr>
              <w:t>Period u kojem ćete biti na Sajmu</w:t>
            </w:r>
          </w:p>
        </w:tc>
        <w:tc>
          <w:tcPr>
            <w:tcW w:w="6804" w:type="dxa"/>
            <w:shd w:val="clear" w:color="auto" w:fill="auto"/>
          </w:tcPr>
          <w:p w:rsidR="00F26F81" w:rsidRPr="00A83AFE" w:rsidRDefault="00F26F81" w:rsidP="00DC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s-Latn-BA"/>
              </w:rPr>
            </w:pPr>
          </w:p>
        </w:tc>
      </w:tr>
      <w:tr w:rsidR="00F26F81" w:rsidRPr="00A83AFE" w:rsidTr="00F26F81">
        <w:tc>
          <w:tcPr>
            <w:tcW w:w="2943" w:type="dxa"/>
            <w:shd w:val="clear" w:color="auto" w:fill="C6D9F1" w:themeFill="text2" w:themeFillTint="33"/>
          </w:tcPr>
          <w:p w:rsidR="00F26F81" w:rsidRPr="00F26F81" w:rsidRDefault="00F26F81" w:rsidP="00DC5606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  <w:r w:rsidRPr="00F26F81">
              <w:rPr>
                <w:rFonts w:ascii="Segoe Print" w:eastAsia="Calibri" w:hAnsi="Segoe Print" w:cs="Times New Roman"/>
                <w:szCs w:val="24"/>
                <w:lang w:val="bs-Latn-BA"/>
              </w:rPr>
              <w:t>Prijedlog za datum promocije</w:t>
            </w:r>
          </w:p>
        </w:tc>
        <w:tc>
          <w:tcPr>
            <w:tcW w:w="6804" w:type="dxa"/>
            <w:shd w:val="clear" w:color="auto" w:fill="auto"/>
          </w:tcPr>
          <w:p w:rsidR="00F26F81" w:rsidRPr="00A83AFE" w:rsidRDefault="00F26F81" w:rsidP="00DC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s-Latn-BA"/>
              </w:rPr>
            </w:pPr>
          </w:p>
        </w:tc>
      </w:tr>
      <w:tr w:rsidR="00F26F81" w:rsidRPr="00A83AFE" w:rsidTr="00F26F81">
        <w:tc>
          <w:tcPr>
            <w:tcW w:w="2943" w:type="dxa"/>
            <w:shd w:val="clear" w:color="auto" w:fill="C6D9F1" w:themeFill="text2" w:themeFillTint="33"/>
          </w:tcPr>
          <w:p w:rsidR="00F26F81" w:rsidRPr="00F26F81" w:rsidRDefault="00F26F81" w:rsidP="00DC5606">
            <w:pPr>
              <w:spacing w:after="0" w:line="240" w:lineRule="auto"/>
              <w:rPr>
                <w:rFonts w:ascii="Segoe Print" w:eastAsia="Calibri" w:hAnsi="Segoe Print" w:cs="Times New Roman"/>
                <w:szCs w:val="24"/>
                <w:lang w:val="bs-Latn-BA"/>
              </w:rPr>
            </w:pPr>
            <w:r w:rsidRPr="00F26F81">
              <w:rPr>
                <w:rFonts w:ascii="Segoe Print" w:eastAsia="Calibri" w:hAnsi="Segoe Print" w:cs="Times New Roman"/>
                <w:szCs w:val="24"/>
                <w:lang w:val="bs-Latn-BA"/>
              </w:rPr>
              <w:t>Ovim potvrđujem svoje učešće na Sajmu</w:t>
            </w:r>
          </w:p>
        </w:tc>
        <w:tc>
          <w:tcPr>
            <w:tcW w:w="6804" w:type="dxa"/>
            <w:shd w:val="clear" w:color="auto" w:fill="auto"/>
          </w:tcPr>
          <w:p w:rsidR="00F26F81" w:rsidRPr="00A83AFE" w:rsidRDefault="00F26F81" w:rsidP="00DC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s-Latn-BA"/>
              </w:rPr>
            </w:pPr>
          </w:p>
        </w:tc>
      </w:tr>
    </w:tbl>
    <w:p w:rsidR="00817837" w:rsidRPr="00B92423" w:rsidRDefault="00817837" w:rsidP="00B92423">
      <w:pPr>
        <w:shd w:val="clear" w:color="auto" w:fill="FFFFFF" w:themeFill="background1"/>
        <w:spacing w:after="0" w:line="240" w:lineRule="auto"/>
        <w:jc w:val="center"/>
        <w:rPr>
          <w:rFonts w:ascii="Segoe Print" w:eastAsia="Calibri" w:hAnsi="Segoe Print" w:cs="Times New Roman"/>
          <w:b/>
          <w:i/>
          <w:sz w:val="24"/>
          <w:szCs w:val="24"/>
          <w:lang w:val="bs-Latn-BA"/>
        </w:rPr>
      </w:pPr>
    </w:p>
    <w:p w:rsidR="00477F71" w:rsidRPr="00ED5865" w:rsidRDefault="00477F71" w:rsidP="00477F71">
      <w:pPr>
        <w:spacing w:after="0" w:line="240" w:lineRule="auto"/>
        <w:rPr>
          <w:rFonts w:ascii="Arial" w:eastAsia="Times New Roman" w:hAnsi="Arial" w:cs="Arial"/>
          <w:i/>
          <w:lang w:val="hr-HR"/>
        </w:rPr>
      </w:pPr>
      <w:r w:rsidRPr="00ED5865">
        <w:rPr>
          <w:rFonts w:ascii="Arial" w:eastAsia="Calibri" w:hAnsi="Arial" w:cs="Arial"/>
          <w:bCs/>
          <w:i/>
          <w:noProof/>
          <w:lang w:val="bs-Latn-BA"/>
        </w:rPr>
        <w:t xml:space="preserve">Prijave šaljite putem email adrese </w:t>
      </w:r>
      <w:hyperlink r:id="rId9" w:history="1">
        <w:r w:rsidRPr="00ED5865">
          <w:rPr>
            <w:rFonts w:ascii="Arial" w:eastAsia="Times New Roman" w:hAnsi="Arial" w:cs="Arial"/>
            <w:i/>
            <w:color w:val="0000FF"/>
            <w:u w:val="single"/>
            <w:lang w:val="hr-HR"/>
          </w:rPr>
          <w:t>isma.stanic@mhrr.gov.ba</w:t>
        </w:r>
      </w:hyperlink>
      <w:r w:rsidRPr="00ED5865">
        <w:rPr>
          <w:rFonts w:ascii="Arial" w:eastAsia="Times New Roman" w:hAnsi="Arial" w:cs="Arial"/>
          <w:i/>
          <w:lang w:val="hr-HR"/>
        </w:rPr>
        <w:t xml:space="preserve"> ili </w:t>
      </w:r>
      <w:hyperlink r:id="rId10" w:history="1">
        <w:r w:rsidRPr="00ED5865">
          <w:rPr>
            <w:rFonts w:ascii="Arial" w:eastAsia="Times New Roman" w:hAnsi="Arial" w:cs="Arial"/>
            <w:i/>
            <w:color w:val="0000FF"/>
            <w:u w:val="single"/>
            <w:lang w:val="hr-HR"/>
          </w:rPr>
          <w:t>mitar.kovacevic@mhrr.gov.ba</w:t>
        </w:r>
      </w:hyperlink>
    </w:p>
    <w:p w:rsidR="00477F71" w:rsidRPr="00ED5865" w:rsidRDefault="00477F71" w:rsidP="00477F71">
      <w:pPr>
        <w:spacing w:after="0" w:line="240" w:lineRule="auto"/>
        <w:jc w:val="both"/>
        <w:rPr>
          <w:rFonts w:ascii="Arial" w:eastAsia="Calibri" w:hAnsi="Arial" w:cs="Arial"/>
          <w:bCs/>
          <w:i/>
          <w:noProof/>
          <w:lang w:val="bs-Latn-BA"/>
        </w:rPr>
      </w:pPr>
      <w:r w:rsidRPr="00ED5865">
        <w:rPr>
          <w:rFonts w:ascii="Arial" w:eastAsia="Calibri" w:hAnsi="Arial" w:cs="Arial"/>
          <w:bCs/>
          <w:i/>
          <w:noProof/>
          <w:lang w:val="bs-Latn-BA"/>
        </w:rPr>
        <w:t>Za sve dodatne informacije nas možete kontaktirati putem navedenih email adresa.</w:t>
      </w:r>
    </w:p>
    <w:p w:rsidR="00B901D7" w:rsidRDefault="00B901D7" w:rsidP="00B901D7">
      <w:pPr>
        <w:rPr>
          <w:lang w:val="bs-Latn-BA"/>
        </w:rPr>
      </w:pPr>
    </w:p>
    <w:sectPr w:rsidR="00B901D7" w:rsidSect="00ED5865">
      <w:footerReference w:type="default" r:id="rId11"/>
      <w:headerReference w:type="first" r:id="rId12"/>
      <w:footerReference w:type="first" r:id="rId13"/>
      <w:pgSz w:w="11906" w:h="16838"/>
      <w:pgMar w:top="1134" w:right="1133" w:bottom="1134" w:left="1276" w:header="6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23" w:rsidRDefault="00F16723">
      <w:r>
        <w:separator/>
      </w:r>
    </w:p>
  </w:endnote>
  <w:endnote w:type="continuationSeparator" w:id="0">
    <w:p w:rsidR="00F16723" w:rsidRDefault="00F1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11" w:rsidRDefault="002B7311">
    <w:pPr>
      <w:pStyle w:val="Footer"/>
      <w:jc w:val="center"/>
      <w:rPr>
        <w:i/>
        <w:sz w:val="22"/>
      </w:rPr>
    </w:pPr>
    <w:r>
      <w:rPr>
        <w:i/>
        <w:sz w:val="22"/>
      </w:rPr>
      <w:t xml:space="preserve">Strana </w:t>
    </w:r>
    <w:r>
      <w:rPr>
        <w:rStyle w:val="PageNumber"/>
        <w:i/>
        <w:sz w:val="22"/>
      </w:rPr>
      <w:fldChar w:fldCharType="begin"/>
    </w:r>
    <w:r>
      <w:rPr>
        <w:rStyle w:val="PageNumber"/>
        <w:i/>
        <w:sz w:val="22"/>
      </w:rPr>
      <w:instrText xml:space="preserve"> PAGE </w:instrText>
    </w:r>
    <w:r>
      <w:rPr>
        <w:rStyle w:val="PageNumber"/>
        <w:i/>
        <w:sz w:val="22"/>
      </w:rPr>
      <w:fldChar w:fldCharType="separate"/>
    </w:r>
    <w:r w:rsidR="00F26F81">
      <w:rPr>
        <w:rStyle w:val="PageNumber"/>
        <w:i/>
        <w:sz w:val="22"/>
      </w:rPr>
      <w:t>2</w:t>
    </w:r>
    <w:r>
      <w:rPr>
        <w:rStyle w:val="PageNumber"/>
        <w:i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11" w:rsidRPr="009667DC" w:rsidRDefault="002B7311">
    <w:pPr>
      <w:pStyle w:val="Footer"/>
      <w:pBdr>
        <w:top w:val="single" w:sz="4" w:space="1" w:color="auto"/>
      </w:pBdr>
      <w:jc w:val="center"/>
      <w:rPr>
        <w:rFonts w:cs="Arial"/>
        <w:b/>
        <w:bCs/>
        <w:i/>
        <w:sz w:val="16"/>
        <w:szCs w:val="16"/>
      </w:rPr>
    </w:pPr>
    <w:r w:rsidRPr="009667DC">
      <w:rPr>
        <w:rFonts w:cs="Arial"/>
        <w:b/>
        <w:bCs/>
        <w:i/>
        <w:sz w:val="16"/>
        <w:szCs w:val="16"/>
      </w:rPr>
      <w:t>Sarajevo, Trg Bosne i Her</w:t>
    </w:r>
    <w:r w:rsidR="00265595" w:rsidRPr="009667DC">
      <w:rPr>
        <w:rFonts w:cs="Arial"/>
        <w:b/>
        <w:bCs/>
        <w:i/>
        <w:sz w:val="16"/>
        <w:szCs w:val="16"/>
      </w:rPr>
      <w:t xml:space="preserve">cegovine br. 1, </w:t>
    </w:r>
    <w:r w:rsidR="009667DC" w:rsidRPr="009667DC">
      <w:rPr>
        <w:rFonts w:cs="Arial"/>
        <w:b/>
        <w:i/>
        <w:sz w:val="16"/>
        <w:szCs w:val="16"/>
        <w:lang w:val="bs-Latn-BA" w:eastAsia="bs-Latn-BA"/>
      </w:rPr>
      <w:t xml:space="preserve">Tel.: +387 33 70 39 75; +387 33 20 26 </w:t>
    </w:r>
    <w:r w:rsidR="009667DC">
      <w:rPr>
        <w:rFonts w:cs="Arial"/>
        <w:b/>
        <w:i/>
        <w:sz w:val="16"/>
        <w:szCs w:val="16"/>
        <w:lang w:val="bs-Latn-BA" w:eastAsia="bs-Latn-BA"/>
      </w:rPr>
      <w:t xml:space="preserve">00  </w:t>
    </w:r>
    <w:r w:rsidR="00265595" w:rsidRPr="009667DC">
      <w:rPr>
        <w:rFonts w:cs="Arial"/>
        <w:b/>
        <w:bCs/>
        <w:i/>
        <w:sz w:val="16"/>
        <w:szCs w:val="16"/>
      </w:rPr>
      <w:t>f</w:t>
    </w:r>
    <w:r w:rsidRPr="009667DC">
      <w:rPr>
        <w:rFonts w:cs="Arial"/>
        <w:b/>
        <w:bCs/>
        <w:i/>
        <w:sz w:val="16"/>
        <w:szCs w:val="16"/>
      </w:rPr>
      <w:t xml:space="preserve">ax: </w:t>
    </w:r>
    <w:r w:rsidR="009667DC" w:rsidRPr="009667DC">
      <w:rPr>
        <w:rFonts w:cs="Arial"/>
        <w:b/>
        <w:bCs/>
        <w:i/>
        <w:sz w:val="16"/>
        <w:szCs w:val="16"/>
      </w:rPr>
      <w:t xml:space="preserve">+387 </w:t>
    </w:r>
    <w:r w:rsidRPr="009667DC">
      <w:rPr>
        <w:rFonts w:cs="Arial"/>
        <w:b/>
        <w:bCs/>
        <w:i/>
        <w:sz w:val="16"/>
        <w:szCs w:val="16"/>
      </w:rPr>
      <w:t>33</w:t>
    </w:r>
    <w:r w:rsidR="009667DC" w:rsidRPr="009667DC">
      <w:rPr>
        <w:rFonts w:cs="Arial"/>
        <w:b/>
        <w:bCs/>
        <w:i/>
        <w:sz w:val="16"/>
        <w:szCs w:val="16"/>
      </w:rPr>
      <w:t xml:space="preserve"> </w:t>
    </w:r>
    <w:r w:rsidR="009667DC" w:rsidRPr="009667DC">
      <w:rPr>
        <w:rFonts w:cs="Arial"/>
        <w:b/>
        <w:sz w:val="16"/>
        <w:szCs w:val="16"/>
        <w:lang w:val="bs-Latn-BA" w:eastAsia="bs-Latn-BA"/>
      </w:rPr>
      <w:t>70 39 98</w:t>
    </w:r>
  </w:p>
  <w:p w:rsidR="007E4599" w:rsidRPr="009667DC" w:rsidRDefault="00F16723">
    <w:pPr>
      <w:pStyle w:val="Footer"/>
      <w:pBdr>
        <w:top w:val="single" w:sz="4" w:space="1" w:color="auto"/>
      </w:pBdr>
      <w:jc w:val="center"/>
      <w:rPr>
        <w:rFonts w:cs="Arial"/>
        <w:b/>
        <w:bCs/>
        <w:sz w:val="16"/>
        <w:szCs w:val="16"/>
      </w:rPr>
    </w:pPr>
    <w:hyperlink r:id="rId1" w:history="1">
      <w:r w:rsidR="007E4599" w:rsidRPr="009667DC">
        <w:rPr>
          <w:rStyle w:val="Hyperlink"/>
          <w:rFonts w:cs="Arial"/>
          <w:b/>
          <w:bCs/>
          <w:i/>
          <w:sz w:val="16"/>
          <w:szCs w:val="16"/>
        </w:rPr>
        <w:t>www.mhrr.gov.ba</w:t>
      </w:r>
    </w:hyperlink>
    <w:r w:rsidR="007E4599" w:rsidRPr="009667DC">
      <w:rPr>
        <w:rFonts w:cs="Arial"/>
        <w:b/>
        <w:bCs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23" w:rsidRDefault="00F16723">
      <w:r>
        <w:separator/>
      </w:r>
    </w:p>
  </w:footnote>
  <w:footnote w:type="continuationSeparator" w:id="0">
    <w:p w:rsidR="00F16723" w:rsidRDefault="00F1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176" w:type="dxa"/>
      <w:tblBorders>
        <w:top w:val="single" w:sz="4" w:space="0" w:color="auto"/>
        <w:bottom w:val="single" w:sz="4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4361"/>
      <w:gridCol w:w="1134"/>
      <w:gridCol w:w="4712"/>
    </w:tblGrid>
    <w:tr w:rsidR="006764A6" w:rsidRPr="00B41976" w:rsidTr="00DE01D7">
      <w:trPr>
        <w:cantSplit/>
        <w:trHeight w:val="883"/>
      </w:trPr>
      <w:tc>
        <w:tcPr>
          <w:tcW w:w="4361" w:type="dxa"/>
          <w:shd w:val="clear" w:color="auto" w:fill="auto"/>
        </w:tcPr>
        <w:p w:rsidR="006764A6" w:rsidRPr="00696C4E" w:rsidRDefault="006764A6" w:rsidP="00303559">
          <w:pPr>
            <w:pStyle w:val="Header"/>
            <w:tabs>
              <w:tab w:val="left" w:pos="624"/>
              <w:tab w:val="center" w:pos="5174"/>
            </w:tabs>
            <w:jc w:val="center"/>
            <w:rPr>
              <w:rFonts w:cs="Arial"/>
              <w:b/>
              <w:sz w:val="20"/>
            </w:rPr>
          </w:pPr>
          <w:r w:rsidRPr="00696C4E">
            <w:rPr>
              <w:rFonts w:cs="Arial"/>
              <w:b/>
              <w:sz w:val="20"/>
            </w:rPr>
            <w:t>BOSNA I HERCEGOVINA</w:t>
          </w:r>
        </w:p>
        <w:p w:rsidR="007E4599" w:rsidRPr="00696C4E" w:rsidRDefault="006764A6" w:rsidP="00303559">
          <w:pPr>
            <w:pStyle w:val="Header"/>
            <w:tabs>
              <w:tab w:val="left" w:pos="624"/>
              <w:tab w:val="center" w:pos="5174"/>
            </w:tabs>
            <w:jc w:val="center"/>
            <w:rPr>
              <w:rFonts w:cs="Arial"/>
              <w:b/>
              <w:sz w:val="20"/>
              <w:lang w:val="hr-BA"/>
            </w:rPr>
          </w:pPr>
          <w:r w:rsidRPr="00696C4E">
            <w:rPr>
              <w:rFonts w:cs="Arial"/>
              <w:b/>
              <w:sz w:val="20"/>
            </w:rPr>
            <w:t>Ministarstvo za ljudska prava i izbjeglice</w:t>
          </w:r>
          <w:r w:rsidRPr="00696C4E">
            <w:rPr>
              <w:rFonts w:cs="Arial"/>
              <w:b/>
              <w:sz w:val="20"/>
              <w:lang w:val="sr-Cyrl-BA"/>
            </w:rPr>
            <w:br/>
          </w:r>
          <w:r w:rsidRPr="00696C4E">
            <w:rPr>
              <w:rFonts w:cs="Arial"/>
              <w:b/>
              <w:sz w:val="20"/>
              <w:lang w:val="hr-BA"/>
            </w:rPr>
            <w:t>Bosne i Hercegovine</w:t>
          </w:r>
        </w:p>
        <w:p w:rsidR="00DE01D7" w:rsidRPr="00696C4E" w:rsidRDefault="00DE01D7" w:rsidP="00303559">
          <w:pPr>
            <w:pStyle w:val="Header"/>
            <w:tabs>
              <w:tab w:val="left" w:pos="624"/>
              <w:tab w:val="center" w:pos="5174"/>
            </w:tabs>
            <w:jc w:val="center"/>
            <w:rPr>
              <w:rFonts w:cs="Arial"/>
              <w:b/>
              <w:sz w:val="18"/>
              <w:szCs w:val="18"/>
              <w:lang w:val="hr-BA"/>
            </w:rPr>
          </w:pPr>
          <w:r w:rsidRPr="00696C4E">
            <w:rPr>
              <w:rFonts w:cs="Arial"/>
              <w:b/>
              <w:sz w:val="20"/>
              <w:lang w:val="hr-BA"/>
            </w:rPr>
            <w:t>Sektor za iseljeništvo</w:t>
          </w:r>
        </w:p>
      </w:tc>
      <w:tc>
        <w:tcPr>
          <w:tcW w:w="1134" w:type="dxa"/>
          <w:shd w:val="clear" w:color="auto" w:fill="auto"/>
        </w:tcPr>
        <w:p w:rsidR="006764A6" w:rsidRPr="00696C4E" w:rsidRDefault="00EB6B97" w:rsidP="00ED6F0B">
          <w:pPr>
            <w:pStyle w:val="Header"/>
            <w:tabs>
              <w:tab w:val="left" w:pos="624"/>
              <w:tab w:val="center" w:pos="5174"/>
            </w:tabs>
            <w:rPr>
              <w:sz w:val="18"/>
              <w:szCs w:val="18"/>
            </w:rPr>
          </w:pPr>
          <w:r w:rsidRPr="00696C4E">
            <w:rPr>
              <w:color w:val="1F497D"/>
              <w:lang w:val="bs-Latn-BA" w:eastAsia="bs-Latn-BA"/>
            </w:rPr>
            <w:drawing>
              <wp:inline distT="0" distB="0" distL="0" distR="0" wp14:anchorId="3B9508A0" wp14:editId="5F78BC56">
                <wp:extent cx="561975" cy="752645"/>
                <wp:effectExtent l="0" t="0" r="0" b="9525"/>
                <wp:docPr id="3" name="Picture 3" descr="Description: cid:image002.png@01D2126A.190D48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id:image002.png@01D2126A.190D48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770" cy="759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  <w:shd w:val="clear" w:color="auto" w:fill="auto"/>
        </w:tcPr>
        <w:p w:rsidR="006764A6" w:rsidRPr="00696C4E" w:rsidRDefault="006764A6" w:rsidP="00303559">
          <w:pPr>
            <w:pStyle w:val="Header"/>
            <w:tabs>
              <w:tab w:val="left" w:pos="624"/>
              <w:tab w:val="center" w:pos="5174"/>
            </w:tabs>
            <w:ind w:left="-533" w:right="-567" w:firstLine="142"/>
            <w:jc w:val="center"/>
            <w:rPr>
              <w:rFonts w:cs="Arial"/>
              <w:b/>
              <w:sz w:val="20"/>
              <w:lang w:val="sr-Cyrl-BA"/>
            </w:rPr>
          </w:pPr>
          <w:r w:rsidRPr="00696C4E">
            <w:rPr>
              <w:rFonts w:cs="Arial"/>
              <w:b/>
              <w:sz w:val="20"/>
            </w:rPr>
            <w:t>Б</w:t>
          </w:r>
          <w:r w:rsidRPr="00696C4E">
            <w:rPr>
              <w:rFonts w:cs="Arial"/>
              <w:b/>
              <w:sz w:val="20"/>
              <w:lang w:val="sr-Cyrl-BA"/>
            </w:rPr>
            <w:t>ОСНА И ХЕРЦЕГОВИНА</w:t>
          </w:r>
        </w:p>
        <w:p w:rsidR="007E4599" w:rsidRPr="00696C4E" w:rsidRDefault="006764A6" w:rsidP="007E4599">
          <w:pPr>
            <w:pStyle w:val="Header"/>
            <w:tabs>
              <w:tab w:val="left" w:pos="624"/>
              <w:tab w:val="center" w:pos="5174"/>
            </w:tabs>
            <w:ind w:left="-533" w:right="-567" w:firstLine="142"/>
            <w:jc w:val="center"/>
            <w:rPr>
              <w:rFonts w:cs="Arial"/>
              <w:b/>
              <w:sz w:val="20"/>
              <w:lang w:val="bs-Latn-BA"/>
            </w:rPr>
          </w:pPr>
          <w:r w:rsidRPr="00696C4E">
            <w:rPr>
              <w:rFonts w:cs="Arial"/>
              <w:b/>
              <w:sz w:val="20"/>
            </w:rPr>
            <w:t>Министарство за људска права и избјеглице</w:t>
          </w:r>
          <w:r w:rsidRPr="00696C4E">
            <w:rPr>
              <w:rFonts w:cs="Arial"/>
              <w:b/>
              <w:sz w:val="20"/>
            </w:rPr>
            <w:br/>
          </w:r>
          <w:r w:rsidRPr="00696C4E">
            <w:rPr>
              <w:rFonts w:cs="Arial"/>
              <w:b/>
              <w:sz w:val="20"/>
              <w:lang w:val="sr-Cyrl-BA"/>
            </w:rPr>
            <w:t>Босне и Херцеговине</w:t>
          </w:r>
        </w:p>
        <w:p w:rsidR="007E4599" w:rsidRPr="00696C4E" w:rsidRDefault="00DE01D7" w:rsidP="00FB3C28">
          <w:pPr>
            <w:pStyle w:val="Header"/>
            <w:tabs>
              <w:tab w:val="left" w:pos="624"/>
              <w:tab w:val="center" w:pos="5174"/>
            </w:tabs>
            <w:ind w:left="-533" w:right="-567" w:firstLine="142"/>
            <w:jc w:val="center"/>
            <w:rPr>
              <w:rFonts w:eastAsia="Arial Unicode MS" w:cs="Arial"/>
              <w:b/>
              <w:sz w:val="18"/>
              <w:szCs w:val="18"/>
              <w:lang w:val="bs-Latn-BA"/>
            </w:rPr>
          </w:pPr>
          <w:r w:rsidRPr="00696C4E">
            <w:rPr>
              <w:rFonts w:eastAsia="Arial Unicode MS" w:cs="Arial"/>
              <w:b/>
              <w:sz w:val="20"/>
            </w:rPr>
            <w:t>Сектор за исељеништво</w:t>
          </w:r>
        </w:p>
      </w:tc>
    </w:tr>
    <w:tr w:rsidR="006764A6" w:rsidRPr="00B41976" w:rsidTr="00DE01D7">
      <w:trPr>
        <w:trHeight w:val="145"/>
      </w:trPr>
      <w:tc>
        <w:tcPr>
          <w:tcW w:w="10207" w:type="dxa"/>
          <w:gridSpan w:val="3"/>
          <w:shd w:val="clear" w:color="auto" w:fill="auto"/>
        </w:tcPr>
        <w:p w:rsidR="00477F71" w:rsidRPr="00ED5865" w:rsidRDefault="00DE01D7" w:rsidP="00DE01D7">
          <w:pPr>
            <w:keepLines/>
            <w:contextualSpacing/>
            <w:jc w:val="center"/>
            <w:rPr>
              <w:rFonts w:ascii="Arial" w:hAnsi="Arial" w:cs="Arial"/>
              <w:b/>
              <w:sz w:val="20"/>
              <w:szCs w:val="20"/>
              <w:lang w:val="hr-BA"/>
            </w:rPr>
          </w:pPr>
          <w:r>
            <w:rPr>
              <w:rFonts w:ascii="Arial" w:hAnsi="Arial" w:cs="Arial"/>
              <w:b/>
              <w:sz w:val="20"/>
              <w:szCs w:val="20"/>
              <w:lang w:val="hr-BA"/>
            </w:rPr>
            <w:t xml:space="preserve">      </w:t>
          </w:r>
        </w:p>
      </w:tc>
    </w:tr>
  </w:tbl>
  <w:p w:rsidR="002B7311" w:rsidRDefault="002B7311" w:rsidP="005F3B24">
    <w:pPr>
      <w:pStyle w:val="Header"/>
      <w:spacing w:line="160" w:lineRule="exac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62"/>
    <w:multiLevelType w:val="hybridMultilevel"/>
    <w:tmpl w:val="F644428C"/>
    <w:lvl w:ilvl="0" w:tplc="F2BEF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76399"/>
    <w:multiLevelType w:val="hybridMultilevel"/>
    <w:tmpl w:val="E782FE2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18F0"/>
    <w:multiLevelType w:val="hybridMultilevel"/>
    <w:tmpl w:val="CA220D9C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59A4"/>
    <w:multiLevelType w:val="hybridMultilevel"/>
    <w:tmpl w:val="E4C62322"/>
    <w:lvl w:ilvl="0" w:tplc="BA32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85B80"/>
    <w:multiLevelType w:val="hybridMultilevel"/>
    <w:tmpl w:val="9D24E0AE"/>
    <w:lvl w:ilvl="0" w:tplc="04FA63FE">
      <w:start w:val="2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615B0"/>
    <w:multiLevelType w:val="hybridMultilevel"/>
    <w:tmpl w:val="64C8BC5C"/>
    <w:lvl w:ilvl="0" w:tplc="9EA4747E">
      <w:start w:val="19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6B68"/>
    <w:multiLevelType w:val="hybridMultilevel"/>
    <w:tmpl w:val="A89E2060"/>
    <w:lvl w:ilvl="0" w:tplc="5D6EC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A519E"/>
    <w:multiLevelType w:val="hybridMultilevel"/>
    <w:tmpl w:val="B098362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B4631"/>
    <w:multiLevelType w:val="hybridMultilevel"/>
    <w:tmpl w:val="F8D81DCE"/>
    <w:lvl w:ilvl="0" w:tplc="A3FA3550">
      <w:numFmt w:val="bullet"/>
      <w:lvlText w:val="-"/>
      <w:lvlJc w:val="righ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D79E6"/>
    <w:multiLevelType w:val="hybridMultilevel"/>
    <w:tmpl w:val="98AEFB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5031"/>
    <w:multiLevelType w:val="hybridMultilevel"/>
    <w:tmpl w:val="08AC2AA0"/>
    <w:lvl w:ilvl="0" w:tplc="DFDCA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AD3507"/>
    <w:multiLevelType w:val="hybridMultilevel"/>
    <w:tmpl w:val="1BB0A4AA"/>
    <w:lvl w:ilvl="0" w:tplc="C9D2284A">
      <w:start w:val="19"/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C4152"/>
    <w:multiLevelType w:val="hybridMultilevel"/>
    <w:tmpl w:val="44BEAAB6"/>
    <w:lvl w:ilvl="0" w:tplc="42D8E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71"/>
    <w:rsid w:val="000010E5"/>
    <w:rsid w:val="00004B5C"/>
    <w:rsid w:val="0001640A"/>
    <w:rsid w:val="00016763"/>
    <w:rsid w:val="0002761C"/>
    <w:rsid w:val="00034423"/>
    <w:rsid w:val="000377D2"/>
    <w:rsid w:val="00051ECB"/>
    <w:rsid w:val="0006003F"/>
    <w:rsid w:val="0006045D"/>
    <w:rsid w:val="00067098"/>
    <w:rsid w:val="00073E1D"/>
    <w:rsid w:val="000858E8"/>
    <w:rsid w:val="000A2184"/>
    <w:rsid w:val="000A3325"/>
    <w:rsid w:val="000A3C49"/>
    <w:rsid w:val="000B42A1"/>
    <w:rsid w:val="000C4D67"/>
    <w:rsid w:val="000D0FE4"/>
    <w:rsid w:val="000E3207"/>
    <w:rsid w:val="000E726F"/>
    <w:rsid w:val="000F6709"/>
    <w:rsid w:val="000F7222"/>
    <w:rsid w:val="000F7BE0"/>
    <w:rsid w:val="00101944"/>
    <w:rsid w:val="00106338"/>
    <w:rsid w:val="00111BD4"/>
    <w:rsid w:val="0011792C"/>
    <w:rsid w:val="00121530"/>
    <w:rsid w:val="001234C0"/>
    <w:rsid w:val="00124090"/>
    <w:rsid w:val="00132B5B"/>
    <w:rsid w:val="00150C96"/>
    <w:rsid w:val="0015132D"/>
    <w:rsid w:val="00152AF9"/>
    <w:rsid w:val="00154D93"/>
    <w:rsid w:val="001777D7"/>
    <w:rsid w:val="00184890"/>
    <w:rsid w:val="00193D1F"/>
    <w:rsid w:val="00195C55"/>
    <w:rsid w:val="001B3DE2"/>
    <w:rsid w:val="001C1295"/>
    <w:rsid w:val="001C3400"/>
    <w:rsid w:val="001C5B7E"/>
    <w:rsid w:val="001C61B4"/>
    <w:rsid w:val="001C71A0"/>
    <w:rsid w:val="001D355D"/>
    <w:rsid w:val="001D68EE"/>
    <w:rsid w:val="001D7B9D"/>
    <w:rsid w:val="001E2550"/>
    <w:rsid w:val="001E5C90"/>
    <w:rsid w:val="001E7D88"/>
    <w:rsid w:val="00201739"/>
    <w:rsid w:val="0020681C"/>
    <w:rsid w:val="00210CBD"/>
    <w:rsid w:val="0021775F"/>
    <w:rsid w:val="00231346"/>
    <w:rsid w:val="0024277D"/>
    <w:rsid w:val="00243C60"/>
    <w:rsid w:val="0024665D"/>
    <w:rsid w:val="002504B1"/>
    <w:rsid w:val="0025583A"/>
    <w:rsid w:val="002579F6"/>
    <w:rsid w:val="00257F6B"/>
    <w:rsid w:val="00265595"/>
    <w:rsid w:val="00270B88"/>
    <w:rsid w:val="00272779"/>
    <w:rsid w:val="0027514E"/>
    <w:rsid w:val="00284ACE"/>
    <w:rsid w:val="002966E2"/>
    <w:rsid w:val="002B7311"/>
    <w:rsid w:val="002C163B"/>
    <w:rsid w:val="002D027C"/>
    <w:rsid w:val="002D1C18"/>
    <w:rsid w:val="002D2CC8"/>
    <w:rsid w:val="002D7B85"/>
    <w:rsid w:val="002E4DD0"/>
    <w:rsid w:val="002E57AF"/>
    <w:rsid w:val="002F175E"/>
    <w:rsid w:val="00300AF8"/>
    <w:rsid w:val="00302F38"/>
    <w:rsid w:val="00303559"/>
    <w:rsid w:val="003059D4"/>
    <w:rsid w:val="00313294"/>
    <w:rsid w:val="0031440A"/>
    <w:rsid w:val="00315F96"/>
    <w:rsid w:val="00316F55"/>
    <w:rsid w:val="0032394E"/>
    <w:rsid w:val="00323BAD"/>
    <w:rsid w:val="00342D7B"/>
    <w:rsid w:val="00344682"/>
    <w:rsid w:val="00345134"/>
    <w:rsid w:val="0035039C"/>
    <w:rsid w:val="00354A55"/>
    <w:rsid w:val="00360F8D"/>
    <w:rsid w:val="00365034"/>
    <w:rsid w:val="0036786B"/>
    <w:rsid w:val="00375996"/>
    <w:rsid w:val="00384927"/>
    <w:rsid w:val="00391C12"/>
    <w:rsid w:val="00393B16"/>
    <w:rsid w:val="003A3F6C"/>
    <w:rsid w:val="003A48CD"/>
    <w:rsid w:val="003B028B"/>
    <w:rsid w:val="003B10E9"/>
    <w:rsid w:val="003B18ED"/>
    <w:rsid w:val="003B48C7"/>
    <w:rsid w:val="003B797C"/>
    <w:rsid w:val="003C0E82"/>
    <w:rsid w:val="003C1E19"/>
    <w:rsid w:val="003D0986"/>
    <w:rsid w:val="003E2F62"/>
    <w:rsid w:val="003E588D"/>
    <w:rsid w:val="003F51D0"/>
    <w:rsid w:val="00400C26"/>
    <w:rsid w:val="00415016"/>
    <w:rsid w:val="00415DA2"/>
    <w:rsid w:val="00422582"/>
    <w:rsid w:val="00422BE7"/>
    <w:rsid w:val="00441BAA"/>
    <w:rsid w:val="0044207C"/>
    <w:rsid w:val="00444445"/>
    <w:rsid w:val="00451C4F"/>
    <w:rsid w:val="00471037"/>
    <w:rsid w:val="00474E94"/>
    <w:rsid w:val="004761DF"/>
    <w:rsid w:val="00477F71"/>
    <w:rsid w:val="00495FDF"/>
    <w:rsid w:val="004A5843"/>
    <w:rsid w:val="004B0620"/>
    <w:rsid w:val="004B1FFB"/>
    <w:rsid w:val="004B48EF"/>
    <w:rsid w:val="004B6C0B"/>
    <w:rsid w:val="004C47D5"/>
    <w:rsid w:val="004C7B46"/>
    <w:rsid w:val="004E0690"/>
    <w:rsid w:val="004E2923"/>
    <w:rsid w:val="004E2B54"/>
    <w:rsid w:val="004E7265"/>
    <w:rsid w:val="004F2B5F"/>
    <w:rsid w:val="00516374"/>
    <w:rsid w:val="00523CDC"/>
    <w:rsid w:val="00545CCA"/>
    <w:rsid w:val="00547EEB"/>
    <w:rsid w:val="0056487F"/>
    <w:rsid w:val="0056640F"/>
    <w:rsid w:val="00577113"/>
    <w:rsid w:val="005804BA"/>
    <w:rsid w:val="00593D55"/>
    <w:rsid w:val="005957A1"/>
    <w:rsid w:val="005A03B0"/>
    <w:rsid w:val="005C480E"/>
    <w:rsid w:val="005C7877"/>
    <w:rsid w:val="005D193C"/>
    <w:rsid w:val="005D3CA7"/>
    <w:rsid w:val="005E12C8"/>
    <w:rsid w:val="005E2E41"/>
    <w:rsid w:val="005E4567"/>
    <w:rsid w:val="005F1B0F"/>
    <w:rsid w:val="005F2A4D"/>
    <w:rsid w:val="005F3B24"/>
    <w:rsid w:val="005F636D"/>
    <w:rsid w:val="00605CB9"/>
    <w:rsid w:val="00624410"/>
    <w:rsid w:val="006514C4"/>
    <w:rsid w:val="0066014C"/>
    <w:rsid w:val="00663879"/>
    <w:rsid w:val="006764A6"/>
    <w:rsid w:val="00682E5B"/>
    <w:rsid w:val="006939D3"/>
    <w:rsid w:val="00696C4E"/>
    <w:rsid w:val="006A3492"/>
    <w:rsid w:val="006B0369"/>
    <w:rsid w:val="006B5ADF"/>
    <w:rsid w:val="006B5BA2"/>
    <w:rsid w:val="006C1876"/>
    <w:rsid w:val="006D0E1A"/>
    <w:rsid w:val="006D58A1"/>
    <w:rsid w:val="006E238B"/>
    <w:rsid w:val="006E375E"/>
    <w:rsid w:val="006F02D3"/>
    <w:rsid w:val="006F4766"/>
    <w:rsid w:val="006F5FDD"/>
    <w:rsid w:val="00714851"/>
    <w:rsid w:val="00742521"/>
    <w:rsid w:val="00745470"/>
    <w:rsid w:val="00746909"/>
    <w:rsid w:val="00752104"/>
    <w:rsid w:val="00757A8C"/>
    <w:rsid w:val="007600DE"/>
    <w:rsid w:val="00762849"/>
    <w:rsid w:val="00771862"/>
    <w:rsid w:val="0077338E"/>
    <w:rsid w:val="00777812"/>
    <w:rsid w:val="007841F5"/>
    <w:rsid w:val="00786F71"/>
    <w:rsid w:val="00791470"/>
    <w:rsid w:val="007B670F"/>
    <w:rsid w:val="007C15DF"/>
    <w:rsid w:val="007C551C"/>
    <w:rsid w:val="007C5BF5"/>
    <w:rsid w:val="007C6A5E"/>
    <w:rsid w:val="007C7638"/>
    <w:rsid w:val="007E00CB"/>
    <w:rsid w:val="007E23E5"/>
    <w:rsid w:val="007E4599"/>
    <w:rsid w:val="007E4C3F"/>
    <w:rsid w:val="007F4717"/>
    <w:rsid w:val="00813A04"/>
    <w:rsid w:val="00817837"/>
    <w:rsid w:val="00822FC7"/>
    <w:rsid w:val="0083646A"/>
    <w:rsid w:val="00845CA0"/>
    <w:rsid w:val="00847814"/>
    <w:rsid w:val="00847CD7"/>
    <w:rsid w:val="00853ADC"/>
    <w:rsid w:val="008672BC"/>
    <w:rsid w:val="00876C8B"/>
    <w:rsid w:val="008831CA"/>
    <w:rsid w:val="0088342B"/>
    <w:rsid w:val="008844B3"/>
    <w:rsid w:val="00884DC6"/>
    <w:rsid w:val="008862D4"/>
    <w:rsid w:val="00897BF7"/>
    <w:rsid w:val="008A48B7"/>
    <w:rsid w:val="008A5DE0"/>
    <w:rsid w:val="008B21E8"/>
    <w:rsid w:val="008B7CA8"/>
    <w:rsid w:val="008C30F7"/>
    <w:rsid w:val="008D1890"/>
    <w:rsid w:val="008D22AE"/>
    <w:rsid w:val="008E32DF"/>
    <w:rsid w:val="008E7680"/>
    <w:rsid w:val="008F0580"/>
    <w:rsid w:val="008F4386"/>
    <w:rsid w:val="009050BC"/>
    <w:rsid w:val="00914924"/>
    <w:rsid w:val="00917C96"/>
    <w:rsid w:val="009202CE"/>
    <w:rsid w:val="00922C5C"/>
    <w:rsid w:val="009418E4"/>
    <w:rsid w:val="00942BC3"/>
    <w:rsid w:val="00943207"/>
    <w:rsid w:val="0094610C"/>
    <w:rsid w:val="00964B39"/>
    <w:rsid w:val="009667DC"/>
    <w:rsid w:val="00971B25"/>
    <w:rsid w:val="009907C5"/>
    <w:rsid w:val="00996411"/>
    <w:rsid w:val="009A3787"/>
    <w:rsid w:val="009B0263"/>
    <w:rsid w:val="009B0E39"/>
    <w:rsid w:val="009B10CC"/>
    <w:rsid w:val="009B518B"/>
    <w:rsid w:val="009B6098"/>
    <w:rsid w:val="009D1406"/>
    <w:rsid w:val="009F13FF"/>
    <w:rsid w:val="00A02D88"/>
    <w:rsid w:val="00A043EA"/>
    <w:rsid w:val="00A06409"/>
    <w:rsid w:val="00A06E8A"/>
    <w:rsid w:val="00A07B08"/>
    <w:rsid w:val="00A25C55"/>
    <w:rsid w:val="00A26239"/>
    <w:rsid w:val="00A27352"/>
    <w:rsid w:val="00A27C54"/>
    <w:rsid w:val="00A311FE"/>
    <w:rsid w:val="00A37EF5"/>
    <w:rsid w:val="00A42097"/>
    <w:rsid w:val="00A4527D"/>
    <w:rsid w:val="00A56191"/>
    <w:rsid w:val="00A6332F"/>
    <w:rsid w:val="00A6577E"/>
    <w:rsid w:val="00A82932"/>
    <w:rsid w:val="00A879D5"/>
    <w:rsid w:val="00AB1E1D"/>
    <w:rsid w:val="00AB246E"/>
    <w:rsid w:val="00AB3C5D"/>
    <w:rsid w:val="00AB671C"/>
    <w:rsid w:val="00AB7524"/>
    <w:rsid w:val="00AC75B1"/>
    <w:rsid w:val="00AD3CA9"/>
    <w:rsid w:val="00AD5A33"/>
    <w:rsid w:val="00AE2486"/>
    <w:rsid w:val="00AF62DB"/>
    <w:rsid w:val="00B02D68"/>
    <w:rsid w:val="00B0444A"/>
    <w:rsid w:val="00B0495E"/>
    <w:rsid w:val="00B1014E"/>
    <w:rsid w:val="00B10160"/>
    <w:rsid w:val="00B2177B"/>
    <w:rsid w:val="00B2421E"/>
    <w:rsid w:val="00B26526"/>
    <w:rsid w:val="00B33474"/>
    <w:rsid w:val="00B357C4"/>
    <w:rsid w:val="00B475C5"/>
    <w:rsid w:val="00B5675E"/>
    <w:rsid w:val="00B57ADC"/>
    <w:rsid w:val="00B61269"/>
    <w:rsid w:val="00B6361B"/>
    <w:rsid w:val="00B673F0"/>
    <w:rsid w:val="00B7114B"/>
    <w:rsid w:val="00B72ACE"/>
    <w:rsid w:val="00B80E09"/>
    <w:rsid w:val="00B82CD6"/>
    <w:rsid w:val="00B84286"/>
    <w:rsid w:val="00B901D7"/>
    <w:rsid w:val="00B92423"/>
    <w:rsid w:val="00BA0038"/>
    <w:rsid w:val="00BA29CE"/>
    <w:rsid w:val="00BA3A0F"/>
    <w:rsid w:val="00BB301E"/>
    <w:rsid w:val="00BE08D4"/>
    <w:rsid w:val="00BF1661"/>
    <w:rsid w:val="00BF5274"/>
    <w:rsid w:val="00C034D6"/>
    <w:rsid w:val="00C065C3"/>
    <w:rsid w:val="00C13B0E"/>
    <w:rsid w:val="00C151BE"/>
    <w:rsid w:val="00C2155A"/>
    <w:rsid w:val="00C242AE"/>
    <w:rsid w:val="00C31238"/>
    <w:rsid w:val="00C33AD8"/>
    <w:rsid w:val="00C351D3"/>
    <w:rsid w:val="00C361DF"/>
    <w:rsid w:val="00C41934"/>
    <w:rsid w:val="00C44703"/>
    <w:rsid w:val="00C4503D"/>
    <w:rsid w:val="00C5176A"/>
    <w:rsid w:val="00C5561F"/>
    <w:rsid w:val="00C66EB7"/>
    <w:rsid w:val="00C74ACA"/>
    <w:rsid w:val="00C80DB5"/>
    <w:rsid w:val="00C84319"/>
    <w:rsid w:val="00C93D1E"/>
    <w:rsid w:val="00C9430C"/>
    <w:rsid w:val="00C94788"/>
    <w:rsid w:val="00C96C5D"/>
    <w:rsid w:val="00CA4184"/>
    <w:rsid w:val="00CA580E"/>
    <w:rsid w:val="00CB5116"/>
    <w:rsid w:val="00CB568C"/>
    <w:rsid w:val="00CB6B80"/>
    <w:rsid w:val="00CB72D8"/>
    <w:rsid w:val="00CC22D7"/>
    <w:rsid w:val="00CD57B1"/>
    <w:rsid w:val="00CD66A6"/>
    <w:rsid w:val="00D024D4"/>
    <w:rsid w:val="00D06D45"/>
    <w:rsid w:val="00D14B85"/>
    <w:rsid w:val="00D17EF9"/>
    <w:rsid w:val="00D31935"/>
    <w:rsid w:val="00D33658"/>
    <w:rsid w:val="00D5244C"/>
    <w:rsid w:val="00D600E3"/>
    <w:rsid w:val="00D630D4"/>
    <w:rsid w:val="00D667F4"/>
    <w:rsid w:val="00D66D65"/>
    <w:rsid w:val="00D726FF"/>
    <w:rsid w:val="00D73CAA"/>
    <w:rsid w:val="00D9181B"/>
    <w:rsid w:val="00D95196"/>
    <w:rsid w:val="00DA1BB9"/>
    <w:rsid w:val="00DB6CDD"/>
    <w:rsid w:val="00DC3B21"/>
    <w:rsid w:val="00DD1A85"/>
    <w:rsid w:val="00DD1C65"/>
    <w:rsid w:val="00DD353D"/>
    <w:rsid w:val="00DD4029"/>
    <w:rsid w:val="00DD7128"/>
    <w:rsid w:val="00DE01D7"/>
    <w:rsid w:val="00DE1DC2"/>
    <w:rsid w:val="00DE3CF3"/>
    <w:rsid w:val="00DE558E"/>
    <w:rsid w:val="00DF304C"/>
    <w:rsid w:val="00E047AF"/>
    <w:rsid w:val="00E319A2"/>
    <w:rsid w:val="00E573F4"/>
    <w:rsid w:val="00E62DCB"/>
    <w:rsid w:val="00E7299D"/>
    <w:rsid w:val="00E80497"/>
    <w:rsid w:val="00E85531"/>
    <w:rsid w:val="00E963A1"/>
    <w:rsid w:val="00EB33C4"/>
    <w:rsid w:val="00EB6B97"/>
    <w:rsid w:val="00EC6932"/>
    <w:rsid w:val="00ED3410"/>
    <w:rsid w:val="00ED5865"/>
    <w:rsid w:val="00ED6F0B"/>
    <w:rsid w:val="00F05FC4"/>
    <w:rsid w:val="00F11490"/>
    <w:rsid w:val="00F16723"/>
    <w:rsid w:val="00F228D6"/>
    <w:rsid w:val="00F267B5"/>
    <w:rsid w:val="00F26F81"/>
    <w:rsid w:val="00F31930"/>
    <w:rsid w:val="00F32440"/>
    <w:rsid w:val="00F36CB7"/>
    <w:rsid w:val="00F37B93"/>
    <w:rsid w:val="00F4095B"/>
    <w:rsid w:val="00F44388"/>
    <w:rsid w:val="00F44401"/>
    <w:rsid w:val="00F44A18"/>
    <w:rsid w:val="00F46A5B"/>
    <w:rsid w:val="00F56025"/>
    <w:rsid w:val="00F60298"/>
    <w:rsid w:val="00F6552F"/>
    <w:rsid w:val="00F741E9"/>
    <w:rsid w:val="00F75DE8"/>
    <w:rsid w:val="00F80BE8"/>
    <w:rsid w:val="00F83BE2"/>
    <w:rsid w:val="00F84E1E"/>
    <w:rsid w:val="00F92C5D"/>
    <w:rsid w:val="00FB11BB"/>
    <w:rsid w:val="00FB2793"/>
    <w:rsid w:val="00FB3C28"/>
    <w:rsid w:val="00FB3EB3"/>
    <w:rsid w:val="00FC6CDE"/>
    <w:rsid w:val="00FD3130"/>
    <w:rsid w:val="00FE0266"/>
    <w:rsid w:val="00FE4856"/>
    <w:rsid w:val="00FE698A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F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hr-HR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noProof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noProof/>
      <w:sz w:val="24"/>
      <w:szCs w:val="20"/>
      <w:lang w:val="hr-HR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noProof/>
      <w:sz w:val="24"/>
      <w:szCs w:val="20"/>
      <w:lang w:val="hr-HR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val="hr-HR"/>
    </w:rPr>
  </w:style>
  <w:style w:type="paragraph" w:styleId="BodyText">
    <w:name w:val="Body Text"/>
    <w:basedOn w:val="Normal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rsid w:val="00D31935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semiHidden/>
    <w:rsid w:val="00D0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uiPriority w:val="59"/>
    <w:rsid w:val="008178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F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hr-HR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noProof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noProof/>
      <w:sz w:val="24"/>
      <w:szCs w:val="20"/>
      <w:lang w:val="hr-HR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noProof/>
      <w:sz w:val="24"/>
      <w:szCs w:val="20"/>
      <w:lang w:val="hr-HR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val="hr-HR"/>
    </w:rPr>
  </w:style>
  <w:style w:type="paragraph" w:styleId="BodyText">
    <w:name w:val="Body Text"/>
    <w:basedOn w:val="Normal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B84286"/>
    <w:rPr>
      <w:color w:val="0000FF"/>
      <w:u w:val="single"/>
    </w:rPr>
  </w:style>
  <w:style w:type="character" w:styleId="Strong">
    <w:name w:val="Strong"/>
    <w:qFormat/>
    <w:rsid w:val="00C33AD8"/>
    <w:rPr>
      <w:b/>
      <w:bCs/>
    </w:rPr>
  </w:style>
  <w:style w:type="character" w:customStyle="1" w:styleId="style831">
    <w:name w:val="style831"/>
    <w:rsid w:val="00C33AD8"/>
    <w:rPr>
      <w:rFonts w:ascii="Verdana" w:hAnsi="Verdana" w:hint="default"/>
      <w:sz w:val="16"/>
      <w:szCs w:val="16"/>
    </w:rPr>
  </w:style>
  <w:style w:type="paragraph" w:styleId="NormalWeb">
    <w:name w:val="Normal (Web)"/>
    <w:basedOn w:val="Normal"/>
    <w:rsid w:val="00D31935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000000"/>
      <w:sz w:val="17"/>
      <w:szCs w:val="17"/>
      <w:lang w:val="en-US"/>
    </w:rPr>
  </w:style>
  <w:style w:type="character" w:styleId="FollowedHyperlink">
    <w:name w:val="FollowedHyperlink"/>
    <w:rsid w:val="006B5A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6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mailstyle17">
    <w:name w:val="emailstyle17"/>
    <w:semiHidden/>
    <w:rsid w:val="000377D2"/>
    <w:rPr>
      <w:rFonts w:ascii="Arial" w:hAnsi="Arial" w:cs="Arial" w:hint="default"/>
      <w:color w:val="auto"/>
      <w:sz w:val="20"/>
      <w:szCs w:val="20"/>
    </w:rPr>
  </w:style>
  <w:style w:type="paragraph" w:styleId="FootnoteText">
    <w:name w:val="footnote text"/>
    <w:basedOn w:val="Normal"/>
    <w:semiHidden/>
    <w:rsid w:val="00D0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D024D4"/>
    <w:rPr>
      <w:vertAlign w:val="superscript"/>
    </w:rPr>
  </w:style>
  <w:style w:type="character" w:customStyle="1" w:styleId="PlainTextChar">
    <w:name w:val="Plain Text Char"/>
    <w:link w:val="PlainText"/>
    <w:uiPriority w:val="99"/>
    <w:rsid w:val="005F3B24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5F3B24"/>
    <w:rPr>
      <w:rFonts w:ascii="Arial" w:hAnsi="Arial"/>
      <w:noProof/>
      <w:sz w:val="24"/>
      <w:lang w:val="hr-HR" w:eastAsia="en-US"/>
    </w:rPr>
  </w:style>
  <w:style w:type="table" w:styleId="TableGrid">
    <w:name w:val="Table Grid"/>
    <w:basedOn w:val="TableNormal"/>
    <w:uiPriority w:val="59"/>
    <w:rsid w:val="008178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tar.kovacevic@mhrr.gov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ma.stanic@mhrr.gov.ba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rr.gov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8C3B.0977F0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r.kovacevic\Desktop\Pravilnici\memsek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F2C8-EB5C-45B4-B532-E738AD00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memsektor.dotx</Template>
  <TotalTime>95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 Kovačević</dc:creator>
  <cp:lastModifiedBy>Mitar Kovačević</cp:lastModifiedBy>
  <cp:revision>12</cp:revision>
  <cp:lastPrinted>2017-02-22T14:23:00Z</cp:lastPrinted>
  <dcterms:created xsi:type="dcterms:W3CDTF">2017-02-22T13:06:00Z</dcterms:created>
  <dcterms:modified xsi:type="dcterms:W3CDTF">2017-02-23T10:21:00Z</dcterms:modified>
</cp:coreProperties>
</file>